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9D40A" w14:textId="77777777" w:rsidR="00E06A6B" w:rsidRDefault="00E06A6B" w:rsidP="00E06A6B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b w:val="0"/>
          <w:spacing w:val="2"/>
          <w:sz w:val="24"/>
        </w:rPr>
      </w:pPr>
      <w:r>
        <w:rPr>
          <w:b w:val="0"/>
          <w:spacing w:val="2"/>
          <w:sz w:val="24"/>
          <w:szCs w:val="24"/>
        </w:rPr>
        <w:t xml:space="preserve">                                    </w:t>
      </w:r>
      <w:r w:rsidRPr="001C644E">
        <w:rPr>
          <w:b w:val="0"/>
          <w:spacing w:val="2"/>
          <w:sz w:val="24"/>
          <w:szCs w:val="24"/>
        </w:rPr>
        <w:t>Приложение</w:t>
      </w:r>
      <w:r w:rsidRPr="001C644E">
        <w:rPr>
          <w:b w:val="0"/>
          <w:spacing w:val="2"/>
          <w:sz w:val="24"/>
        </w:rPr>
        <w:t xml:space="preserve"> </w:t>
      </w:r>
    </w:p>
    <w:p w14:paraId="53383516" w14:textId="77777777" w:rsidR="00E06A6B" w:rsidRPr="001C644E" w:rsidRDefault="00E06A6B" w:rsidP="00E06A6B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b w:val="0"/>
          <w:spacing w:val="2"/>
          <w:sz w:val="24"/>
        </w:rPr>
      </w:pPr>
      <w:r>
        <w:rPr>
          <w:b w:val="0"/>
          <w:spacing w:val="2"/>
          <w:sz w:val="24"/>
        </w:rPr>
        <w:t xml:space="preserve">                                  </w:t>
      </w:r>
      <w:r w:rsidRPr="001C644E">
        <w:rPr>
          <w:b w:val="0"/>
          <w:spacing w:val="2"/>
          <w:sz w:val="24"/>
        </w:rPr>
        <w:t xml:space="preserve">          к постановлению </w:t>
      </w:r>
    </w:p>
    <w:p w14:paraId="2E596256" w14:textId="77777777" w:rsidR="00E06A6B" w:rsidRDefault="00E06A6B" w:rsidP="00E06A6B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b w:val="0"/>
          <w:sz w:val="24"/>
        </w:rPr>
      </w:pPr>
      <w:r w:rsidRPr="001C644E">
        <w:rPr>
          <w:b w:val="0"/>
          <w:spacing w:val="2"/>
          <w:sz w:val="24"/>
        </w:rPr>
        <w:t xml:space="preserve">                                                                           администрации</w:t>
      </w:r>
      <w:r w:rsidRPr="001C644E">
        <w:rPr>
          <w:b w:val="0"/>
          <w:sz w:val="24"/>
        </w:rPr>
        <w:t xml:space="preserve">            Кушвинского </w:t>
      </w:r>
      <w:r>
        <w:rPr>
          <w:b w:val="0"/>
          <w:sz w:val="24"/>
        </w:rPr>
        <w:t xml:space="preserve"> </w:t>
      </w:r>
    </w:p>
    <w:p w14:paraId="361E52D0" w14:textId="77777777" w:rsidR="00E06A6B" w:rsidRDefault="00E06A6B" w:rsidP="00E06A6B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</w:t>
      </w:r>
      <w:r w:rsidRPr="001C644E">
        <w:rPr>
          <w:b w:val="0"/>
          <w:sz w:val="24"/>
        </w:rPr>
        <w:t>городского округа</w:t>
      </w:r>
      <w:r>
        <w:rPr>
          <w:b w:val="0"/>
          <w:sz w:val="24"/>
        </w:rPr>
        <w:t xml:space="preserve"> </w:t>
      </w:r>
    </w:p>
    <w:p w14:paraId="445BB9AC" w14:textId="03F12CA8" w:rsidR="00E06A6B" w:rsidRPr="00E06A6B" w:rsidRDefault="00E06A6B" w:rsidP="00E06A6B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rFonts w:eastAsiaTheme="minorHAnsi"/>
          <w:bCs w:val="0"/>
          <w:kern w:val="0"/>
          <w:sz w:val="24"/>
          <w:lang w:eastAsia="en-US"/>
        </w:rPr>
      </w:pPr>
      <w:r w:rsidRPr="00E06A6B">
        <w:rPr>
          <w:b w:val="0"/>
          <w:sz w:val="24"/>
        </w:rPr>
        <w:t xml:space="preserve">                                                                                   </w:t>
      </w:r>
      <w:r>
        <w:rPr>
          <w:b w:val="0"/>
          <w:sz w:val="24"/>
        </w:rPr>
        <w:t>от</w:t>
      </w:r>
      <w:r w:rsidR="00DA135D">
        <w:rPr>
          <w:b w:val="0"/>
          <w:sz w:val="24"/>
        </w:rPr>
        <w:t xml:space="preserve"> 05.03.2022 </w:t>
      </w:r>
      <w:r w:rsidRPr="00E06A6B">
        <w:rPr>
          <w:rFonts w:eastAsiaTheme="minorHAnsi"/>
          <w:b w:val="0"/>
          <w:bCs w:val="0"/>
          <w:kern w:val="0"/>
          <w:sz w:val="24"/>
          <w:lang w:eastAsia="en-US"/>
        </w:rPr>
        <w:t xml:space="preserve">№ </w:t>
      </w:r>
      <w:r w:rsidR="00DA135D">
        <w:rPr>
          <w:rFonts w:eastAsiaTheme="minorHAnsi"/>
          <w:b w:val="0"/>
          <w:bCs w:val="0"/>
          <w:kern w:val="0"/>
          <w:sz w:val="24"/>
          <w:lang w:eastAsia="en-US"/>
        </w:rPr>
        <w:t>254</w:t>
      </w:r>
    </w:p>
    <w:p w14:paraId="0DEED999" w14:textId="77777777" w:rsidR="00E06A6B" w:rsidRPr="00E06A6B" w:rsidRDefault="00E06A6B" w:rsidP="00E06A6B">
      <w:pPr>
        <w:widowControl/>
        <w:tabs>
          <w:tab w:val="left" w:pos="3780"/>
        </w:tabs>
        <w:suppressAutoHyphens w:val="0"/>
        <w:jc w:val="center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</w:p>
    <w:p w14:paraId="1F1E7B74" w14:textId="77777777" w:rsidR="00E06A6B" w:rsidRPr="00E06A6B" w:rsidRDefault="00E06A6B" w:rsidP="00E06A6B">
      <w:pPr>
        <w:widowControl/>
        <w:tabs>
          <w:tab w:val="left" w:pos="3780"/>
        </w:tabs>
        <w:suppressAutoHyphens w:val="0"/>
        <w:jc w:val="center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</w:p>
    <w:p w14:paraId="6F72E5CF" w14:textId="77777777" w:rsidR="00E06A6B" w:rsidRPr="00477C1B" w:rsidRDefault="00E06A6B" w:rsidP="00E06A6B">
      <w:pPr>
        <w:widowControl/>
        <w:tabs>
          <w:tab w:val="left" w:pos="3780"/>
        </w:tabs>
        <w:suppressAutoHyphens w:val="0"/>
        <w:jc w:val="center"/>
        <w:rPr>
          <w:rFonts w:ascii="Times New Roman" w:eastAsiaTheme="minorHAnsi" w:hAnsi="Times New Roman" w:cs="Times New Roman"/>
          <w:b/>
          <w:i/>
          <w:kern w:val="0"/>
          <w:sz w:val="28"/>
          <w:szCs w:val="28"/>
          <w:shd w:val="clear" w:color="auto" w:fill="FFFFFF"/>
          <w:lang w:eastAsia="en-US" w:bidi="ar-SA"/>
        </w:rPr>
      </w:pPr>
      <w:r w:rsidRPr="00477C1B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  <w:t>Состав</w:t>
      </w:r>
    </w:p>
    <w:p w14:paraId="25E719C8" w14:textId="77777777" w:rsidR="00E06A6B" w:rsidRPr="00477C1B" w:rsidRDefault="00E06A6B" w:rsidP="00E06A6B">
      <w:pPr>
        <w:widowControl/>
        <w:suppressAutoHyphens w:val="0"/>
        <w:ind w:firstLine="851"/>
        <w:jc w:val="center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  <w:r w:rsidRPr="00477C1B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  <w:t>комиссии администрации Кушвинского городского округа для</w:t>
      </w:r>
    </w:p>
    <w:p w14:paraId="2DD4D092" w14:textId="77777777" w:rsidR="00E06A6B" w:rsidRPr="00477C1B" w:rsidRDefault="00E06A6B" w:rsidP="00E06A6B">
      <w:pPr>
        <w:widowControl/>
        <w:suppressAutoHyphens w:val="0"/>
        <w:ind w:firstLine="851"/>
        <w:jc w:val="center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  <w:r w:rsidRPr="00477C1B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  <w:t>принятия решения о создании мест (площадок) размещения контейнерных площадок для накопления твердых коммунальных отходов</w:t>
      </w:r>
    </w:p>
    <w:tbl>
      <w:tblPr>
        <w:tblW w:w="96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03"/>
        <w:gridCol w:w="6197"/>
      </w:tblGrid>
      <w:tr w:rsidR="00E06A6B" w:rsidRPr="00477C1B" w14:paraId="5F67F778" w14:textId="77777777" w:rsidTr="004C22E8">
        <w:tc>
          <w:tcPr>
            <w:tcW w:w="9600" w:type="dxa"/>
            <w:gridSpan w:val="2"/>
            <w:shd w:val="clear" w:color="auto" w:fill="auto"/>
          </w:tcPr>
          <w:p w14:paraId="58522C62" w14:textId="77777777" w:rsidR="00E06A6B" w:rsidRPr="00477C1B" w:rsidRDefault="00E06A6B" w:rsidP="004C22E8">
            <w:pPr>
              <w:autoSpaceDE w:val="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637D800B" w14:textId="77777777" w:rsidR="00E06A6B" w:rsidRPr="00477C1B" w:rsidRDefault="00E06A6B" w:rsidP="004C22E8">
            <w:pPr>
              <w:autoSpaceDE w:val="0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60A61B08" w14:textId="77777777" w:rsidR="00E06A6B" w:rsidRPr="00477C1B" w:rsidRDefault="00E06A6B" w:rsidP="004C22E8">
            <w:pPr>
              <w:autoSpaceDE w:val="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477C1B">
              <w:rPr>
                <w:rFonts w:ascii="Times New Roman" w:eastAsia="Arial" w:hAnsi="Times New Roman" w:cs="Times New Roman"/>
                <w:sz w:val="28"/>
                <w:szCs w:val="28"/>
              </w:rPr>
              <w:t>Председатель комиссии:</w:t>
            </w:r>
          </w:p>
        </w:tc>
      </w:tr>
      <w:tr w:rsidR="00E06A6B" w:rsidRPr="00477C1B" w14:paraId="2D9AA95B" w14:textId="77777777" w:rsidTr="004C22E8">
        <w:tc>
          <w:tcPr>
            <w:tcW w:w="3403" w:type="dxa"/>
            <w:shd w:val="clear" w:color="auto" w:fill="auto"/>
          </w:tcPr>
          <w:p w14:paraId="328D9036" w14:textId="77777777" w:rsidR="00E06A6B" w:rsidRPr="00477C1B" w:rsidRDefault="00E06A6B" w:rsidP="004C22E8">
            <w:pPr>
              <w:suppressLineNumbers/>
              <w:rPr>
                <w:rFonts w:ascii="Times New Roman" w:eastAsia="Andale Sans UI" w:hAnsi="Times New Roman" w:cs="Times New Roman"/>
                <w:sz w:val="28"/>
                <w:szCs w:val="28"/>
                <w:lang w:eastAsia="ar-SA" w:bidi="ar-SA"/>
              </w:rPr>
            </w:pPr>
            <w:proofErr w:type="spellStart"/>
            <w:r w:rsidRPr="00477C1B">
              <w:rPr>
                <w:rFonts w:ascii="Times New Roman" w:eastAsia="Andale Sans UI" w:hAnsi="Times New Roman" w:cs="Times New Roman"/>
                <w:sz w:val="28"/>
                <w:szCs w:val="28"/>
                <w:lang w:eastAsia="ar-SA" w:bidi="ar-SA"/>
              </w:rPr>
              <w:t>Чепрасов</w:t>
            </w:r>
            <w:proofErr w:type="spellEnd"/>
            <w:r w:rsidRPr="00477C1B">
              <w:rPr>
                <w:rFonts w:ascii="Times New Roman" w:eastAsia="Andale Sans UI" w:hAnsi="Times New Roman" w:cs="Times New Roman"/>
                <w:sz w:val="28"/>
                <w:szCs w:val="28"/>
                <w:lang w:eastAsia="ar-SA" w:bidi="ar-SA"/>
              </w:rPr>
              <w:t xml:space="preserve"> А.В.</w:t>
            </w:r>
          </w:p>
        </w:tc>
        <w:tc>
          <w:tcPr>
            <w:tcW w:w="6197" w:type="dxa"/>
            <w:shd w:val="clear" w:color="auto" w:fill="auto"/>
          </w:tcPr>
          <w:p w14:paraId="7BE22461" w14:textId="77777777" w:rsidR="00E06A6B" w:rsidRPr="00477C1B" w:rsidRDefault="00E06A6B" w:rsidP="004C22E8">
            <w:pPr>
              <w:suppressLineNumbers/>
              <w:jc w:val="both"/>
              <w:rPr>
                <w:rFonts w:ascii="Times New Roman" w:eastAsia="Andale Sans UI" w:hAnsi="Times New Roman" w:cs="Times New Roman"/>
                <w:sz w:val="28"/>
                <w:szCs w:val="28"/>
                <w:lang w:eastAsia="ar-SA" w:bidi="ar-SA"/>
              </w:rPr>
            </w:pPr>
            <w:r w:rsidRPr="00477C1B">
              <w:rPr>
                <w:rFonts w:ascii="Times New Roman" w:eastAsia="Andale Sans UI" w:hAnsi="Times New Roman" w:cs="Times New Roman"/>
                <w:sz w:val="28"/>
                <w:szCs w:val="28"/>
                <w:lang w:eastAsia="ar-SA" w:bidi="ar-SA"/>
              </w:rPr>
              <w:t>- первый заместитель главы администрации Кушвинского городского округа</w:t>
            </w:r>
          </w:p>
        </w:tc>
      </w:tr>
      <w:tr w:rsidR="00E06A6B" w:rsidRPr="00477C1B" w14:paraId="74871BF3" w14:textId="77777777" w:rsidTr="004C22E8">
        <w:tc>
          <w:tcPr>
            <w:tcW w:w="9600" w:type="dxa"/>
            <w:gridSpan w:val="2"/>
            <w:shd w:val="clear" w:color="auto" w:fill="auto"/>
          </w:tcPr>
          <w:p w14:paraId="215FD550" w14:textId="77777777" w:rsidR="00E06A6B" w:rsidRPr="00477C1B" w:rsidRDefault="00E06A6B" w:rsidP="004C22E8">
            <w:pPr>
              <w:autoSpaceDE w:val="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477C1B">
              <w:rPr>
                <w:rFonts w:ascii="Times New Roman" w:eastAsia="Arial" w:hAnsi="Times New Roman" w:cs="Times New Roman"/>
                <w:sz w:val="28"/>
                <w:szCs w:val="28"/>
              </w:rPr>
              <w:t>Заместитель председателя комиссии:</w:t>
            </w:r>
          </w:p>
        </w:tc>
      </w:tr>
      <w:tr w:rsidR="00E06A6B" w:rsidRPr="00477C1B" w14:paraId="59B4CF6D" w14:textId="77777777" w:rsidTr="004C22E8">
        <w:tc>
          <w:tcPr>
            <w:tcW w:w="3403" w:type="dxa"/>
            <w:shd w:val="clear" w:color="auto" w:fill="auto"/>
          </w:tcPr>
          <w:p w14:paraId="7E483AD3" w14:textId="77777777" w:rsidR="00E06A6B" w:rsidRPr="00477C1B" w:rsidRDefault="00E06A6B" w:rsidP="004C22E8">
            <w:pPr>
              <w:widowControl/>
              <w:suppressAutoHyphens w:val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477C1B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>Андреева О.В.</w:t>
            </w:r>
          </w:p>
        </w:tc>
        <w:tc>
          <w:tcPr>
            <w:tcW w:w="6197" w:type="dxa"/>
            <w:shd w:val="clear" w:color="auto" w:fill="auto"/>
          </w:tcPr>
          <w:p w14:paraId="3405B31B" w14:textId="77777777" w:rsidR="00E06A6B" w:rsidRPr="00477C1B" w:rsidRDefault="00E06A6B" w:rsidP="004C22E8">
            <w:pPr>
              <w:widowControl/>
              <w:suppressAutoHyphens w:val="0"/>
              <w:jc w:val="both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477C1B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>- начальник отдела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</w:tc>
      </w:tr>
      <w:tr w:rsidR="00E06A6B" w:rsidRPr="00477C1B" w14:paraId="3E275BC4" w14:textId="77777777" w:rsidTr="004C22E8">
        <w:tc>
          <w:tcPr>
            <w:tcW w:w="3403" w:type="dxa"/>
            <w:shd w:val="clear" w:color="auto" w:fill="auto"/>
          </w:tcPr>
          <w:p w14:paraId="0886606B" w14:textId="77777777" w:rsidR="00E06A6B" w:rsidRPr="00477C1B" w:rsidRDefault="00E06A6B" w:rsidP="004C22E8">
            <w:pPr>
              <w:suppressLineNumbers/>
              <w:rPr>
                <w:rFonts w:ascii="Times New Roman" w:eastAsia="Andale Sans UI" w:hAnsi="Times New Roman" w:cs="Times New Roman"/>
                <w:sz w:val="28"/>
                <w:szCs w:val="28"/>
                <w:lang w:eastAsia="ar-SA" w:bidi="ar-SA"/>
              </w:rPr>
            </w:pPr>
            <w:r w:rsidRPr="00477C1B">
              <w:rPr>
                <w:rFonts w:ascii="Times New Roman" w:eastAsia="Andale Sans UI" w:hAnsi="Times New Roman" w:cs="Times New Roman"/>
                <w:sz w:val="28"/>
                <w:szCs w:val="28"/>
                <w:lang w:eastAsia="ar-SA" w:bidi="ar-SA"/>
              </w:rPr>
              <w:t>Секретарь комиссии:</w:t>
            </w:r>
          </w:p>
        </w:tc>
        <w:tc>
          <w:tcPr>
            <w:tcW w:w="6197" w:type="dxa"/>
            <w:shd w:val="clear" w:color="auto" w:fill="auto"/>
          </w:tcPr>
          <w:p w14:paraId="262D97DA" w14:textId="77777777" w:rsidR="00E06A6B" w:rsidRPr="00477C1B" w:rsidRDefault="00E06A6B" w:rsidP="004C22E8">
            <w:pPr>
              <w:suppressLineNumbers/>
              <w:snapToGrid w:val="0"/>
              <w:jc w:val="center"/>
              <w:rPr>
                <w:rFonts w:ascii="Times New Roman" w:eastAsia="Andale Sans UI" w:hAnsi="Times New Roman" w:cs="Times New Roman"/>
                <w:sz w:val="28"/>
                <w:szCs w:val="28"/>
                <w:lang w:eastAsia="ar-SA" w:bidi="ar-SA"/>
              </w:rPr>
            </w:pPr>
          </w:p>
        </w:tc>
      </w:tr>
      <w:tr w:rsidR="00E06A6B" w:rsidRPr="00477C1B" w14:paraId="27664838" w14:textId="77777777" w:rsidTr="004C22E8">
        <w:tc>
          <w:tcPr>
            <w:tcW w:w="3403" w:type="dxa"/>
            <w:shd w:val="clear" w:color="auto" w:fill="auto"/>
          </w:tcPr>
          <w:p w14:paraId="06F83251" w14:textId="77777777" w:rsidR="00E06A6B" w:rsidRPr="00477C1B" w:rsidRDefault="00E06A6B" w:rsidP="004C22E8">
            <w:pPr>
              <w:widowControl/>
              <w:suppressAutoHyphens w:val="0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proofErr w:type="spellStart"/>
            <w:r w:rsidRPr="00477C1B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>Кужакова</w:t>
            </w:r>
            <w:proofErr w:type="spellEnd"/>
            <w:r w:rsidRPr="00477C1B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Л.Р.</w:t>
            </w:r>
          </w:p>
        </w:tc>
        <w:tc>
          <w:tcPr>
            <w:tcW w:w="6197" w:type="dxa"/>
            <w:shd w:val="clear" w:color="auto" w:fill="auto"/>
          </w:tcPr>
          <w:p w14:paraId="7AAF052B" w14:textId="77777777" w:rsidR="00E06A6B" w:rsidRPr="00477C1B" w:rsidRDefault="00E06A6B" w:rsidP="004C22E8">
            <w:pPr>
              <w:widowControl/>
              <w:suppressAutoHyphens w:val="0"/>
              <w:jc w:val="both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477C1B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>- ведущий специалист отдела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</w:tc>
      </w:tr>
      <w:tr w:rsidR="00E06A6B" w:rsidRPr="00477C1B" w14:paraId="42B2738A" w14:textId="77777777" w:rsidTr="004C22E8">
        <w:tc>
          <w:tcPr>
            <w:tcW w:w="9600" w:type="dxa"/>
            <w:gridSpan w:val="2"/>
            <w:shd w:val="clear" w:color="auto" w:fill="auto"/>
          </w:tcPr>
          <w:p w14:paraId="19ED6117" w14:textId="77777777" w:rsidR="00E06A6B" w:rsidRPr="00477C1B" w:rsidRDefault="00E06A6B" w:rsidP="004C22E8">
            <w:pPr>
              <w:autoSpaceDE w:val="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477C1B">
              <w:rPr>
                <w:rFonts w:ascii="Times New Roman" w:eastAsia="Arial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E06A6B" w:rsidRPr="00477C1B" w14:paraId="51E86EFA" w14:textId="77777777" w:rsidTr="004C22E8">
        <w:tc>
          <w:tcPr>
            <w:tcW w:w="3403" w:type="dxa"/>
            <w:shd w:val="clear" w:color="auto" w:fill="auto"/>
          </w:tcPr>
          <w:p w14:paraId="53075A36" w14:textId="77777777" w:rsidR="00E06A6B" w:rsidRPr="00477C1B" w:rsidRDefault="00E06A6B" w:rsidP="004C22E8">
            <w:pPr>
              <w:widowControl/>
              <w:suppressAutoHyphens w:val="0"/>
              <w:jc w:val="both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proofErr w:type="spellStart"/>
            <w:r w:rsidRPr="00477C1B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>Выприцкая</w:t>
            </w:r>
            <w:proofErr w:type="spellEnd"/>
            <w:r w:rsidRPr="00477C1B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И.Е.</w:t>
            </w:r>
          </w:p>
        </w:tc>
        <w:tc>
          <w:tcPr>
            <w:tcW w:w="6197" w:type="dxa"/>
            <w:shd w:val="clear" w:color="auto" w:fill="auto"/>
          </w:tcPr>
          <w:p w14:paraId="5C1CA4BB" w14:textId="77777777" w:rsidR="00E06A6B" w:rsidRPr="00477C1B" w:rsidRDefault="00E06A6B" w:rsidP="004C22E8">
            <w:pPr>
              <w:widowControl/>
              <w:suppressAutoHyphens w:val="0"/>
              <w:jc w:val="both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477C1B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>- начальник отдела градостроительства и архитектуры</w:t>
            </w:r>
            <w:r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администрации </w:t>
            </w:r>
            <w:r w:rsidRPr="00477C1B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Кушвинского городского округа </w:t>
            </w:r>
          </w:p>
        </w:tc>
      </w:tr>
      <w:tr w:rsidR="00E06A6B" w:rsidRPr="00477C1B" w14:paraId="6B48217D" w14:textId="77777777" w:rsidTr="004C22E8">
        <w:tc>
          <w:tcPr>
            <w:tcW w:w="3403" w:type="dxa"/>
            <w:shd w:val="clear" w:color="auto" w:fill="auto"/>
          </w:tcPr>
          <w:p w14:paraId="5CF64CE0" w14:textId="77777777" w:rsidR="00E06A6B" w:rsidRPr="00477C1B" w:rsidRDefault="00E06A6B" w:rsidP="004C22E8">
            <w:pPr>
              <w:widowControl/>
              <w:suppressAutoHyphens w:val="0"/>
              <w:jc w:val="both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>Мартынов К.Б.</w:t>
            </w:r>
          </w:p>
        </w:tc>
        <w:tc>
          <w:tcPr>
            <w:tcW w:w="6197" w:type="dxa"/>
            <w:shd w:val="clear" w:color="auto" w:fill="auto"/>
          </w:tcPr>
          <w:p w14:paraId="6FF02854" w14:textId="77777777" w:rsidR="00E06A6B" w:rsidRPr="00477C1B" w:rsidRDefault="00E06A6B" w:rsidP="004C22E8">
            <w:pPr>
              <w:widowControl/>
              <w:suppressAutoHyphens w:val="0"/>
              <w:jc w:val="both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477C1B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- председатель </w:t>
            </w:r>
            <w:r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>К</w:t>
            </w:r>
            <w:r w:rsidRPr="00477C1B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>омитета по управлению муниципальным имуществом Кушвинского городского округа</w:t>
            </w:r>
          </w:p>
        </w:tc>
      </w:tr>
      <w:tr w:rsidR="00E06A6B" w:rsidRPr="00477C1B" w14:paraId="32480C91" w14:textId="77777777" w:rsidTr="004C22E8">
        <w:tc>
          <w:tcPr>
            <w:tcW w:w="3403" w:type="dxa"/>
            <w:shd w:val="clear" w:color="auto" w:fill="auto"/>
          </w:tcPr>
          <w:p w14:paraId="4939A5BB" w14:textId="77777777" w:rsidR="00E06A6B" w:rsidRPr="00477C1B" w:rsidRDefault="00E06A6B" w:rsidP="004C22E8">
            <w:pPr>
              <w:widowControl/>
              <w:suppressAutoHyphens w:val="0"/>
              <w:jc w:val="both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477C1B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>Попова О.Б.</w:t>
            </w:r>
          </w:p>
        </w:tc>
        <w:tc>
          <w:tcPr>
            <w:tcW w:w="6197" w:type="dxa"/>
            <w:shd w:val="clear" w:color="auto" w:fill="auto"/>
          </w:tcPr>
          <w:p w14:paraId="4397D15F" w14:textId="77777777" w:rsidR="00E06A6B" w:rsidRPr="00477C1B" w:rsidRDefault="00E06A6B" w:rsidP="004C22E8">
            <w:pPr>
              <w:widowControl/>
              <w:suppressAutoHyphens w:val="0"/>
              <w:jc w:val="both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477C1B"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>- начальник территориального отдела Управления Роспотребнадзора по Свердловской области в г. Качканар, г. Кушва, г. Красноуральск, г. Нижняя Тура (по согласованию)</w:t>
            </w:r>
          </w:p>
        </w:tc>
      </w:tr>
    </w:tbl>
    <w:p w14:paraId="1116F577" w14:textId="77777777" w:rsidR="00E06A6B" w:rsidRPr="00477C1B" w:rsidRDefault="00E06A6B" w:rsidP="00E06A6B">
      <w:pPr>
        <w:widowControl/>
        <w:suppressAutoHyphens w:val="0"/>
        <w:ind w:left="720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</w:p>
    <w:p w14:paraId="38D38117" w14:textId="77777777" w:rsidR="00E06A6B" w:rsidRDefault="00E06A6B" w:rsidP="00E06A6B"/>
    <w:p w14:paraId="69DB8114" w14:textId="77777777" w:rsidR="00167F50" w:rsidRDefault="00167F50"/>
    <w:sectPr w:rsidR="00167F50" w:rsidSect="00444927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601"/>
    <w:rsid w:val="000034F9"/>
    <w:rsid w:val="001270EE"/>
    <w:rsid w:val="00167F50"/>
    <w:rsid w:val="00330E15"/>
    <w:rsid w:val="005B7E03"/>
    <w:rsid w:val="007B143F"/>
    <w:rsid w:val="00D87799"/>
    <w:rsid w:val="00D9543A"/>
    <w:rsid w:val="00DA135D"/>
    <w:rsid w:val="00E06A6B"/>
    <w:rsid w:val="00F3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08072"/>
  <w15:chartTrackingRefBased/>
  <w15:docId w15:val="{65AF6FC7-053D-4E26-A1F1-3181E2EA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A6B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1">
    <w:name w:val="heading 1"/>
    <w:basedOn w:val="a"/>
    <w:link w:val="10"/>
    <w:uiPriority w:val="9"/>
    <w:qFormat/>
    <w:rsid w:val="00E06A6B"/>
    <w:pPr>
      <w:widowControl/>
      <w:suppressAutoHyphens w:val="0"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6A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MironovaMM</dc:creator>
  <cp:keywords/>
  <dc:description/>
  <cp:lastModifiedBy>USER</cp:lastModifiedBy>
  <cp:revision>3</cp:revision>
  <cp:lastPrinted>2022-03-09T05:11:00Z</cp:lastPrinted>
  <dcterms:created xsi:type="dcterms:W3CDTF">2022-03-05T06:13:00Z</dcterms:created>
  <dcterms:modified xsi:type="dcterms:W3CDTF">2022-03-09T05:11:00Z</dcterms:modified>
</cp:coreProperties>
</file>